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6221E0">
        <w:rPr>
          <w:rFonts w:ascii="Times New Roman" w:hAnsi="Times New Roman"/>
          <w:b/>
          <w:sz w:val="20"/>
          <w:szCs w:val="20"/>
        </w:rPr>
        <w:t>22</w:t>
      </w:r>
      <w:r w:rsidR="00775D29" w:rsidRPr="00FF7CEC">
        <w:rPr>
          <w:rFonts w:ascii="Times New Roman" w:hAnsi="Times New Roman"/>
          <w:b/>
          <w:sz w:val="20"/>
          <w:szCs w:val="20"/>
        </w:rPr>
        <w:t xml:space="preserve">-э ЗК-ПГЭС от </w:t>
      </w:r>
      <w:r w:rsidR="006221E0">
        <w:rPr>
          <w:rFonts w:ascii="Times New Roman" w:hAnsi="Times New Roman"/>
          <w:b/>
          <w:sz w:val="20"/>
          <w:szCs w:val="20"/>
        </w:rPr>
        <w:t>03.0</w:t>
      </w:r>
      <w:r w:rsidR="000A71E2">
        <w:rPr>
          <w:rFonts w:ascii="Times New Roman" w:hAnsi="Times New Roman"/>
          <w:b/>
          <w:sz w:val="20"/>
          <w:szCs w:val="20"/>
        </w:rPr>
        <w:t>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6221E0">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D74DCB"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D74DCB" w:rsidRPr="00FF7CEC">
        <w:rPr>
          <w:rFonts w:ascii="Times New Roman" w:hAnsi="Times New Roman"/>
          <w:sz w:val="20"/>
          <w:szCs w:val="20"/>
        </w:rPr>
      </w:r>
      <w:r w:rsidR="00D74DCB"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D74DCB"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D74DCB"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D74DCB" w:rsidRPr="00FF7CEC">
        <w:rPr>
          <w:rFonts w:ascii="Times New Roman" w:hAnsi="Times New Roman"/>
          <w:sz w:val="20"/>
          <w:szCs w:val="20"/>
        </w:rPr>
      </w:r>
      <w:r w:rsidR="00D74DCB"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D74DCB"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00FB77AE">
        <w:rPr>
          <w:rFonts w:ascii="Times New Roman" w:hAnsi="Times New Roman"/>
          <w:sz w:val="20"/>
          <w:szCs w:val="20"/>
        </w:rPr>
        <w:t>: Э</w:t>
      </w:r>
      <w:r w:rsidR="005779FF" w:rsidRPr="00FF7CEC">
        <w:rPr>
          <w:rFonts w:ascii="Times New Roman" w:hAnsi="Times New Roman"/>
          <w:sz w:val="20"/>
          <w:szCs w:val="20"/>
        </w:rPr>
        <w:t xml:space="preserve">лектронная площадка Коммерческие закупки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FB77AE" w:rsidRPr="008112B5">
          <w:rPr>
            <w:rStyle w:val="ab"/>
            <w:rFonts w:ascii="Times New Roman" w:hAnsi="Times New Roman"/>
            <w:color w:val="auto"/>
            <w:sz w:val="20"/>
            <w:szCs w:val="20"/>
          </w:rPr>
          <w:t>http://www.rts-tender.ru</w:t>
        </w:r>
      </w:hyperlink>
      <w:r w:rsidR="00FB77AE" w:rsidRPr="008112B5">
        <w:rPr>
          <w:rFonts w:ascii="Times New Roman" w:hAnsi="Times New Roman" w:cs="Times New Roman"/>
          <w:sz w:val="20"/>
          <w:szCs w:val="20"/>
        </w:rPr>
        <w:t>.</w:t>
      </w:r>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C90A5F">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EB4784" w:rsidP="00FF7CEC">
            <w:pPr>
              <w:pStyle w:val="afff1"/>
              <w:spacing w:before="0" w:line="240" w:lineRule="auto"/>
              <w:ind w:left="0" w:firstLine="0"/>
              <w:jc w:val="center"/>
              <w:rPr>
                <w:b/>
                <w:sz w:val="20"/>
                <w:szCs w:val="20"/>
              </w:rPr>
            </w:pPr>
            <w:r>
              <w:rPr>
                <w:b/>
                <w:sz w:val="20"/>
                <w:szCs w:val="20"/>
              </w:rPr>
              <w:t>Начальная (максимальна) ц</w:t>
            </w:r>
            <w:r w:rsidR="000544D4" w:rsidRPr="00FF7CEC">
              <w:rPr>
                <w:b/>
                <w:sz w:val="20"/>
                <w:szCs w:val="20"/>
              </w:rPr>
              <w:t>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A520EE" w:rsidRPr="00FF7CEC" w:rsidTr="00336BD7">
        <w:trPr>
          <w:trHeight w:val="465"/>
        </w:trPr>
        <w:tc>
          <w:tcPr>
            <w:tcW w:w="534" w:type="dxa"/>
            <w:shd w:val="clear" w:color="auto" w:fill="auto"/>
            <w:vAlign w:val="center"/>
          </w:tcPr>
          <w:p w:rsidR="00A520EE" w:rsidRPr="00FF7CEC" w:rsidRDefault="00A520EE"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851" w:type="dxa"/>
            <w:vAlign w:val="center"/>
          </w:tcPr>
          <w:p w:rsidR="00A520EE" w:rsidRPr="00FF7CEC" w:rsidRDefault="00A520EE" w:rsidP="00FF7CEC">
            <w:pPr>
              <w:pStyle w:val="afff1"/>
              <w:spacing w:before="0" w:line="240" w:lineRule="auto"/>
              <w:ind w:left="0" w:firstLine="0"/>
              <w:jc w:val="center"/>
              <w:rPr>
                <w:sz w:val="20"/>
                <w:szCs w:val="20"/>
              </w:rPr>
            </w:pPr>
            <w:r>
              <w:rPr>
                <w:sz w:val="20"/>
                <w:szCs w:val="20"/>
              </w:rPr>
              <w:t>1500</w:t>
            </w:r>
          </w:p>
        </w:tc>
        <w:tc>
          <w:tcPr>
            <w:tcW w:w="1559" w:type="dxa"/>
            <w:vAlign w:val="center"/>
          </w:tcPr>
          <w:p w:rsidR="00A520EE" w:rsidRPr="00FF7CEC" w:rsidRDefault="00A520EE" w:rsidP="00FF7CEC">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FB77AE" w:rsidP="00336BD7">
            <w:pPr>
              <w:pStyle w:val="afff1"/>
              <w:spacing w:before="0" w:line="240" w:lineRule="auto"/>
              <w:ind w:left="0" w:firstLine="0"/>
              <w:jc w:val="center"/>
              <w:rPr>
                <w:sz w:val="20"/>
                <w:szCs w:val="20"/>
              </w:rPr>
            </w:pPr>
            <w:r>
              <w:rPr>
                <w:sz w:val="20"/>
                <w:szCs w:val="20"/>
              </w:rPr>
              <w:t>229,85</w:t>
            </w:r>
          </w:p>
        </w:tc>
        <w:tc>
          <w:tcPr>
            <w:tcW w:w="1417" w:type="dxa"/>
            <w:vMerge w:val="restart"/>
            <w:vAlign w:val="center"/>
          </w:tcPr>
          <w:p w:rsidR="00A520EE" w:rsidRPr="00FF7CEC" w:rsidRDefault="00A520EE" w:rsidP="00FF7CEC">
            <w:pPr>
              <w:pStyle w:val="afff1"/>
              <w:spacing w:before="0" w:line="240" w:lineRule="auto"/>
              <w:ind w:left="0" w:firstLine="0"/>
              <w:jc w:val="center"/>
              <w:rPr>
                <w:b/>
                <w:bCs/>
                <w:sz w:val="20"/>
                <w:szCs w:val="20"/>
              </w:rPr>
            </w:pPr>
            <w:r w:rsidRPr="00FF7CEC">
              <w:rPr>
                <w:b/>
                <w:bCs/>
                <w:sz w:val="20"/>
                <w:szCs w:val="20"/>
              </w:rPr>
              <w:t>ГОСТ 31946-2012</w:t>
            </w:r>
          </w:p>
        </w:tc>
      </w:tr>
      <w:tr w:rsidR="00A520EE" w:rsidRPr="00FF7CEC" w:rsidTr="00336BD7">
        <w:trPr>
          <w:trHeight w:val="465"/>
        </w:trPr>
        <w:tc>
          <w:tcPr>
            <w:tcW w:w="534" w:type="dxa"/>
            <w:shd w:val="clear" w:color="auto" w:fill="auto"/>
            <w:vAlign w:val="center"/>
          </w:tcPr>
          <w:p w:rsidR="00A520EE" w:rsidRPr="00FF7CEC" w:rsidRDefault="00A520EE" w:rsidP="00A520EE">
            <w:pPr>
              <w:pStyle w:val="afff1"/>
              <w:spacing w:before="0" w:line="240" w:lineRule="auto"/>
              <w:ind w:left="0" w:firstLine="0"/>
              <w:jc w:val="center"/>
              <w:rPr>
                <w:sz w:val="20"/>
                <w:szCs w:val="20"/>
              </w:rPr>
            </w:pPr>
            <w:r>
              <w:rPr>
                <w:sz w:val="20"/>
                <w:szCs w:val="20"/>
              </w:rPr>
              <w:t>2</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851"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2000</w:t>
            </w:r>
          </w:p>
        </w:tc>
        <w:tc>
          <w:tcPr>
            <w:tcW w:w="1559"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FB77AE" w:rsidP="00A520EE">
            <w:pPr>
              <w:pStyle w:val="afff1"/>
              <w:spacing w:before="0" w:line="240" w:lineRule="auto"/>
              <w:ind w:left="0" w:firstLine="0"/>
              <w:jc w:val="center"/>
              <w:rPr>
                <w:sz w:val="20"/>
                <w:szCs w:val="20"/>
              </w:rPr>
            </w:pPr>
            <w:r>
              <w:rPr>
                <w:sz w:val="20"/>
                <w:szCs w:val="20"/>
              </w:rPr>
              <w:t>279,30</w:t>
            </w:r>
          </w:p>
        </w:tc>
        <w:tc>
          <w:tcPr>
            <w:tcW w:w="1417" w:type="dxa"/>
            <w:vMerge/>
            <w:vAlign w:val="center"/>
          </w:tcPr>
          <w:p w:rsidR="00A520EE" w:rsidRPr="00FF7CEC" w:rsidRDefault="00A520EE" w:rsidP="00A520EE">
            <w:pPr>
              <w:pStyle w:val="afff1"/>
              <w:spacing w:before="0" w:line="240" w:lineRule="auto"/>
              <w:ind w:left="0" w:firstLine="0"/>
              <w:jc w:val="center"/>
              <w:rPr>
                <w:b/>
                <w:bCs/>
                <w:sz w:val="20"/>
                <w:szCs w:val="20"/>
              </w:rPr>
            </w:pPr>
          </w:p>
        </w:tc>
      </w:tr>
      <w:tr w:rsidR="00A520EE" w:rsidRPr="00FF7CEC" w:rsidTr="00336BD7">
        <w:trPr>
          <w:trHeight w:val="465"/>
        </w:trPr>
        <w:tc>
          <w:tcPr>
            <w:tcW w:w="534" w:type="dxa"/>
            <w:shd w:val="clear" w:color="auto" w:fill="auto"/>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851"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500</w:t>
            </w:r>
          </w:p>
        </w:tc>
        <w:tc>
          <w:tcPr>
            <w:tcW w:w="1559"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FB77AE" w:rsidP="00A520EE">
            <w:pPr>
              <w:pStyle w:val="afff1"/>
              <w:spacing w:before="0" w:line="240" w:lineRule="auto"/>
              <w:ind w:left="0" w:firstLine="0"/>
              <w:jc w:val="center"/>
              <w:rPr>
                <w:sz w:val="20"/>
                <w:szCs w:val="20"/>
              </w:rPr>
            </w:pPr>
            <w:r>
              <w:rPr>
                <w:sz w:val="20"/>
                <w:szCs w:val="20"/>
              </w:rPr>
              <w:t>387,45</w:t>
            </w:r>
          </w:p>
        </w:tc>
        <w:tc>
          <w:tcPr>
            <w:tcW w:w="1417" w:type="dxa"/>
            <w:vMerge/>
            <w:vAlign w:val="center"/>
          </w:tcPr>
          <w:p w:rsidR="00A520EE" w:rsidRPr="00FF7CEC" w:rsidRDefault="00A520EE" w:rsidP="00A520EE">
            <w:pPr>
              <w:pStyle w:val="afff1"/>
              <w:spacing w:before="0" w:line="240" w:lineRule="auto"/>
              <w:ind w:left="0" w:firstLine="0"/>
              <w:jc w:val="center"/>
              <w:rPr>
                <w:b/>
                <w:bCs/>
                <w:sz w:val="20"/>
                <w:szCs w:val="20"/>
              </w:rPr>
            </w:pP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FB77AE">
        <w:rPr>
          <w:rFonts w:ascii="Times New Roman" w:hAnsi="Times New Roman" w:cs="Times New Roman"/>
          <w:b/>
          <w:i/>
          <w:noProof/>
          <w:sz w:val="20"/>
          <w:szCs w:val="20"/>
        </w:rPr>
        <w:t>1 097 100,00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FB77AE">
        <w:rPr>
          <w:rFonts w:ascii="Times New Roman" w:eastAsia="Calibri" w:hAnsi="Times New Roman" w:cs="Times New Roman"/>
          <w:b/>
          <w:i/>
          <w:sz w:val="20"/>
          <w:szCs w:val="20"/>
        </w:rPr>
        <w:t>914 250,00</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lastRenderedPageBreak/>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877BD2">
        <w:rPr>
          <w:rFonts w:ascii="Times New Roman" w:hAnsi="Times New Roman" w:cs="Times New Roman"/>
          <w:b/>
          <w:bCs/>
          <w:i/>
          <w:sz w:val="20"/>
          <w:szCs w:val="20"/>
          <w:u w:val="single"/>
        </w:rPr>
        <w:t>14</w:t>
      </w:r>
      <w:r w:rsidR="004C1441" w:rsidRPr="00FF7CEC">
        <w:rPr>
          <w:rFonts w:ascii="Times New Roman" w:hAnsi="Times New Roman" w:cs="Times New Roman"/>
          <w:b/>
          <w:bCs/>
          <w:i/>
          <w:sz w:val="20"/>
          <w:szCs w:val="20"/>
          <w:u w:val="single"/>
        </w:rPr>
        <w:t xml:space="preserve">» </w:t>
      </w:r>
      <w:r w:rsidR="00FB77AE">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B26121">
        <w:rPr>
          <w:rFonts w:ascii="Times New Roman" w:hAnsi="Times New Roman" w:cs="Times New Roman"/>
          <w:b/>
          <w:bCs/>
          <w:i/>
          <w:sz w:val="20"/>
          <w:szCs w:val="20"/>
          <w:u w:val="single"/>
        </w:rPr>
        <w:t>23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D74DCB"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D74DCB"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B26121">
        <w:rPr>
          <w:rFonts w:ascii="Times New Roman" w:hAnsi="Times New Roman" w:cs="Times New Roman"/>
          <w:b/>
          <w:bCs/>
          <w:i/>
          <w:sz w:val="20"/>
          <w:szCs w:val="20"/>
          <w:u w:val="single"/>
        </w:rPr>
        <w:t>20</w:t>
      </w:r>
      <w:r w:rsidRPr="00FF7CEC">
        <w:rPr>
          <w:rFonts w:ascii="Times New Roman" w:hAnsi="Times New Roman" w:cs="Times New Roman"/>
          <w:b/>
          <w:bCs/>
          <w:i/>
          <w:sz w:val="20"/>
          <w:szCs w:val="20"/>
          <w:u w:val="single"/>
        </w:rPr>
        <w:t xml:space="preserve">» </w:t>
      </w:r>
      <w:r w:rsidR="00FB77AE">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5A6DF8">
        <w:rPr>
          <w:rFonts w:ascii="Times New Roman" w:hAnsi="Times New Roman" w:cs="Times New Roman"/>
          <w:b/>
          <w:bCs/>
          <w:i/>
          <w:sz w:val="20"/>
          <w:szCs w:val="20"/>
          <w:u w:val="single"/>
        </w:rPr>
        <w:t>23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FB77AE">
        <w:rPr>
          <w:rFonts w:ascii="Times New Roman" w:eastAsia="Times New Roman" w:hAnsi="Times New Roman"/>
          <w:b/>
          <w:sz w:val="20"/>
          <w:szCs w:val="20"/>
          <w:lang w:eastAsia="ru-RU"/>
        </w:rPr>
        <w:t>23</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341BE" w:rsidRPr="00B341BE">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B341BE" w:rsidRPr="00B341BE">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B341BE" w:rsidRPr="00B341BE">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341BE" w:rsidRPr="00B341BE">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B341BE" w:rsidRPr="00B341BE">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B341BE" w:rsidRPr="00B341BE">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B341BE" w:rsidRPr="00B341BE">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341BE" w:rsidRPr="00B341BE">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B341BE" w:rsidRPr="00B341BE">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B341BE" w:rsidRPr="00B341BE">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B341BE" w:rsidRPr="00B341BE">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B341BE" w:rsidRPr="00B341BE">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B341BE" w:rsidRPr="00B341BE">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341BE" w:rsidRPr="00B341BE">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341BE" w:rsidRPr="00B341BE">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341BE" w:rsidRPr="00B341BE">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FB77AE" w:rsidRPr="00FF7CEC" w:rsidRDefault="0017365D" w:rsidP="00FF7CEC">
      <w:pPr>
        <w:pStyle w:val="5"/>
        <w:spacing w:before="0"/>
        <w:ind w:left="0" w:firstLine="0"/>
        <w:rPr>
          <w:rFonts w:ascii="Times New Roman" w:hAnsi="Times New Roman"/>
          <w:sz w:val="20"/>
          <w:szCs w:val="20"/>
        </w:rPr>
      </w:pPr>
      <w:r>
        <w:rPr>
          <w:rFonts w:ascii="Times New Roman" w:hAnsi="Times New Roman"/>
          <w:sz w:val="20"/>
          <w:szCs w:val="20"/>
        </w:rPr>
        <w:t>п</w:t>
      </w:r>
      <w:r w:rsidR="00FB77AE">
        <w:rPr>
          <w:rFonts w:ascii="Times New Roman" w:hAnsi="Times New Roman"/>
          <w:sz w:val="20"/>
          <w:szCs w:val="20"/>
        </w:rPr>
        <w:t xml:space="preserve">ревышение начальной (максимальной) цены договора </w:t>
      </w:r>
      <w:r w:rsidRPr="0017365D">
        <w:rPr>
          <w:rFonts w:ascii="Times New Roman" w:hAnsi="Times New Roman"/>
          <w:sz w:val="20"/>
          <w:szCs w:val="20"/>
        </w:rPr>
        <w:t>или цены позиции;</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341BE" w:rsidRPr="00B341BE">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B341BE" w:rsidRPr="00B341BE">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lastRenderedPageBreak/>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B341BE" w:rsidRPr="00B341BE">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D74DCB"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D74DCB" w:rsidRPr="00FF7CEC">
              <w:rPr>
                <w:rFonts w:ascii="Times New Roman" w:hAnsi="Times New Roman"/>
                <w:sz w:val="20"/>
                <w:szCs w:val="20"/>
              </w:rPr>
            </w:r>
            <w:r w:rsidR="00D74DCB"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D74DCB"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D74DC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7365D" w:rsidRPr="0017365D">
              <w:rPr>
                <w:rFonts w:ascii="Times New Roman" w:hAnsi="Times New Roman"/>
                <w:sz w:val="20"/>
                <w:szCs w:val="20"/>
              </w:rPr>
              <w:t>Э</w:t>
            </w:r>
            <w:r w:rsidR="001678E0" w:rsidRPr="00FF7CEC">
              <w:rPr>
                <w:rFonts w:ascii="Times New Roman" w:hAnsi="Times New Roman"/>
                <w:sz w:val="20"/>
                <w:szCs w:val="20"/>
              </w:rPr>
              <w:t xml:space="preserve">лектронная площадка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7365D" w:rsidRPr="008112B5">
                <w:rPr>
                  <w:rStyle w:val="ab"/>
                  <w:rFonts w:ascii="Times New Roman" w:hAnsi="Times New Roman"/>
                  <w:color w:val="auto"/>
                  <w:sz w:val="20"/>
                  <w:szCs w:val="20"/>
                </w:rPr>
                <w:t>http://www.rts-tender.ru</w:t>
              </w:r>
            </w:hyperlink>
            <w:r w:rsidR="0017365D" w:rsidRPr="008112B5">
              <w:rPr>
                <w:rFonts w:ascii="Times New Roman" w:hAnsi="Times New Roman" w:cs="Times New Roman"/>
                <w:sz w:val="20"/>
                <w:szCs w:val="20"/>
              </w:rPr>
              <w:t>.</w:t>
            </w:r>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BF528A"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1 097 100,00</w:t>
            </w:r>
            <w:r w:rsidR="005A6DF8">
              <w:rPr>
                <w:rFonts w:ascii="Times New Roman" w:hAnsi="Times New Roman" w:cs="Times New Roman"/>
                <w:b/>
                <w:i/>
                <w:noProof/>
                <w:sz w:val="20"/>
                <w:szCs w:val="20"/>
              </w:rPr>
              <w:t xml:space="preserve"> </w:t>
            </w:r>
            <w:r w:rsidR="00336BD7" w:rsidRPr="00FF7CEC">
              <w:rPr>
                <w:rFonts w:ascii="Times New Roman" w:hAnsi="Times New Roman" w:cs="Times New Roman"/>
                <w:noProof/>
                <w:sz w:val="20"/>
                <w:szCs w:val="20"/>
              </w:rPr>
              <w:t>руб. с</w:t>
            </w:r>
            <w:r w:rsidR="00336BD7"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914 250,00</w:t>
            </w:r>
            <w:r w:rsidR="00336BD7" w:rsidRPr="00FF7CEC">
              <w:rPr>
                <w:rFonts w:ascii="Times New Roman" w:eastAsia="Calibri" w:hAnsi="Times New Roman" w:cs="Times New Roman"/>
                <w:b/>
                <w:i/>
                <w:sz w:val="20"/>
                <w:szCs w:val="20"/>
              </w:rPr>
              <w:t xml:space="preserve"> </w:t>
            </w:r>
            <w:r w:rsidR="00336BD7"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D74DC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B26121">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877BD2">
              <w:rPr>
                <w:rFonts w:ascii="Times New Roman" w:hAnsi="Times New Roman"/>
                <w:b/>
                <w:bCs/>
                <w:i/>
                <w:sz w:val="20"/>
                <w:szCs w:val="20"/>
                <w:u w:val="single"/>
              </w:rPr>
              <w:t>14</w:t>
            </w:r>
            <w:r w:rsidRPr="00FF7CEC">
              <w:rPr>
                <w:rFonts w:ascii="Times New Roman" w:hAnsi="Times New Roman"/>
                <w:b/>
                <w:bCs/>
                <w:i/>
                <w:sz w:val="20"/>
                <w:szCs w:val="20"/>
                <w:u w:val="single"/>
              </w:rPr>
              <w:t xml:space="preserve">» </w:t>
            </w:r>
            <w:r w:rsidR="00BF528A">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D74DCB"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5A6DF8">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5A6DF8">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D74DC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D74DCB"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D74DCB" w:rsidRPr="00FF7CEC">
              <w:rPr>
                <w:rFonts w:ascii="Times New Roman" w:hAnsi="Times New Roman"/>
                <w:sz w:val="20"/>
                <w:szCs w:val="20"/>
              </w:rPr>
            </w:r>
            <w:r w:rsidR="00D74DCB"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D74DCB"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BF528A">
              <w:rPr>
                <w:rFonts w:ascii="Times New Roman" w:hAnsi="Times New Roman"/>
                <w:b/>
                <w:bCs/>
                <w:i/>
                <w:sz w:val="20"/>
                <w:szCs w:val="20"/>
                <w:u w:val="single"/>
              </w:rPr>
              <w:t>10</w:t>
            </w:r>
            <w:r w:rsidR="00E367AC" w:rsidRPr="00FF7CEC">
              <w:rPr>
                <w:rFonts w:ascii="Times New Roman" w:hAnsi="Times New Roman"/>
                <w:b/>
                <w:bCs/>
                <w:i/>
                <w:sz w:val="20"/>
                <w:szCs w:val="20"/>
                <w:u w:val="single"/>
              </w:rPr>
              <w:t xml:space="preserve">» </w:t>
            </w:r>
            <w:r w:rsidR="00BF528A">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877BD2">
              <w:rPr>
                <w:rFonts w:ascii="Times New Roman" w:hAnsi="Times New Roman"/>
                <w:b/>
                <w:bCs/>
                <w:i/>
                <w:sz w:val="20"/>
                <w:szCs w:val="20"/>
                <w:u w:val="single"/>
              </w:rPr>
              <w:t>«14</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BF528A">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B26121">
              <w:rPr>
                <w:rFonts w:ascii="Times New Roman" w:hAnsi="Times New Roman"/>
                <w:b/>
                <w:bCs/>
                <w:i/>
                <w:sz w:val="20"/>
                <w:szCs w:val="20"/>
                <w:u w:val="single"/>
              </w:rPr>
              <w:t>20</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BF528A">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5A6DF8">
              <w:rPr>
                <w:rFonts w:ascii="Times New Roman" w:hAnsi="Times New Roman"/>
                <w:b/>
                <w:bCs/>
                <w:i/>
                <w:sz w:val="20"/>
                <w:szCs w:val="20"/>
                <w:u w:val="single"/>
              </w:rPr>
              <w:t>23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341BE" w:rsidRPr="00B341BE">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B341BE" w:rsidRPr="00B341BE">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B341BE" w:rsidRPr="00B341BE">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341BE" w:rsidRPr="00B341BE">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D74DC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D74DCB"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D74DC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D74DCB"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D74DCB"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D74DCB"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w:t>
            </w:r>
            <w:r w:rsidR="00BF528A">
              <w:rPr>
                <w:rFonts w:ascii="Times New Roman" w:hAnsi="Times New Roman"/>
                <w:sz w:val="20"/>
                <w:szCs w:val="20"/>
              </w:rPr>
              <w:t>л наиболее низкую цену договора.</w:t>
            </w:r>
          </w:p>
          <w:p w:rsidR="00BF528A" w:rsidRPr="00F233CE" w:rsidRDefault="00BF528A" w:rsidP="00BF528A">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D74DCB"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D74DCB" w:rsidRPr="00FF7CEC">
        <w:rPr>
          <w:rFonts w:ascii="Times New Roman" w:hAnsi="Times New Roman"/>
          <w:sz w:val="20"/>
          <w:szCs w:val="20"/>
        </w:rPr>
        <w:fldChar w:fldCharType="separate"/>
      </w:r>
      <w:r w:rsidR="00B341BE">
        <w:rPr>
          <w:rFonts w:ascii="Times New Roman" w:hAnsi="Times New Roman"/>
          <w:noProof/>
          <w:sz w:val="20"/>
          <w:szCs w:val="20"/>
        </w:rPr>
        <w:t>1</w:t>
      </w:r>
      <w:r w:rsidR="00D74DCB"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1587" w:type="dxa"/>
            <w:vMerge w:val="restart"/>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1500</w:t>
            </w:r>
          </w:p>
        </w:tc>
        <w:tc>
          <w:tcPr>
            <w:tcW w:w="1334" w:type="dxa"/>
            <w:vMerge w:val="restart"/>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Pr>
                <w:b/>
                <w:sz w:val="20"/>
                <w:szCs w:val="20"/>
              </w:rPr>
              <w:t>2</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1587"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0"/>
              <w:spacing w:line="240" w:lineRule="auto"/>
              <w:ind w:left="0" w:firstLine="0"/>
              <w:jc w:val="center"/>
              <w:rPr>
                <w:sz w:val="20"/>
              </w:rPr>
            </w:pPr>
            <w:r>
              <w:rPr>
                <w:sz w:val="20"/>
              </w:rPr>
              <w:t>2000</w:t>
            </w:r>
          </w:p>
        </w:tc>
        <w:tc>
          <w:tcPr>
            <w:tcW w:w="1334"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Pr>
                <w:b/>
                <w:sz w:val="20"/>
                <w:szCs w:val="20"/>
              </w:rPr>
              <w:t>3</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1587"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0"/>
              <w:spacing w:line="240" w:lineRule="auto"/>
              <w:ind w:left="0" w:firstLine="0"/>
              <w:jc w:val="center"/>
              <w:rPr>
                <w:sz w:val="20"/>
              </w:rPr>
            </w:pPr>
            <w:r>
              <w:rPr>
                <w:sz w:val="20"/>
              </w:rPr>
              <w:t>500</w:t>
            </w:r>
          </w:p>
        </w:tc>
        <w:tc>
          <w:tcPr>
            <w:tcW w:w="1334"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6E6604" w:rsidRDefault="006E6604" w:rsidP="00FF7CEC">
      <w:pPr>
        <w:spacing w:after="0" w:line="240" w:lineRule="auto"/>
        <w:jc w:val="right"/>
        <w:rPr>
          <w:rFonts w:ascii="Times New Roman" w:hAnsi="Times New Roman"/>
          <w:i/>
          <w:sz w:val="20"/>
          <w:szCs w:val="20"/>
        </w:rPr>
      </w:pPr>
    </w:p>
    <w:p w:rsidR="00BF528A" w:rsidRDefault="00BF528A" w:rsidP="00FF7CEC">
      <w:pPr>
        <w:spacing w:after="0" w:line="240" w:lineRule="auto"/>
        <w:jc w:val="right"/>
        <w:rPr>
          <w:rFonts w:ascii="Times New Roman" w:hAnsi="Times New Roman"/>
          <w:i/>
          <w:sz w:val="20"/>
          <w:szCs w:val="20"/>
        </w:rPr>
      </w:pPr>
    </w:p>
    <w:p w:rsidR="00BF528A" w:rsidRPr="00FF7CEC" w:rsidRDefault="00BF528A"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BF528A">
        <w:rPr>
          <w:rFonts w:ascii="Times New Roman" w:hAnsi="Times New Roman"/>
          <w:sz w:val="20"/>
          <w:szCs w:val="20"/>
        </w:rPr>
        <w:t>22</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B341BE">
        <w:rPr>
          <w:rFonts w:ascii="Times New Roman" w:hAnsi="Times New Roman"/>
          <w:sz w:val="20"/>
          <w:szCs w:val="20"/>
        </w:rPr>
        <w:t>03.0</w:t>
      </w:r>
      <w:r w:rsidR="000A2CD1">
        <w:rPr>
          <w:rFonts w:ascii="Times New Roman" w:hAnsi="Times New Roman"/>
          <w:sz w:val="20"/>
          <w:szCs w:val="20"/>
        </w:rPr>
        <w:t>2</w:t>
      </w:r>
      <w:r w:rsidR="00D661C0" w:rsidRPr="00FF7CEC">
        <w:rPr>
          <w:rFonts w:ascii="Times New Roman" w:hAnsi="Times New Roman"/>
          <w:sz w:val="20"/>
          <w:szCs w:val="20"/>
        </w:rPr>
        <w:t>.</w:t>
      </w:r>
      <w:r w:rsidR="00484552" w:rsidRPr="00FF7CEC">
        <w:rPr>
          <w:rFonts w:ascii="Times New Roman" w:hAnsi="Times New Roman"/>
          <w:sz w:val="20"/>
          <w:szCs w:val="20"/>
        </w:rPr>
        <w:t>20</w:t>
      </w:r>
      <w:r w:rsidR="00B341BE">
        <w:rPr>
          <w:rFonts w:ascii="Times New Roman" w:hAnsi="Times New Roman"/>
          <w:sz w:val="20"/>
          <w:szCs w:val="20"/>
        </w:rPr>
        <w:t>23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5A6DF8">
        <w:rPr>
          <w:sz w:val="20"/>
          <w:szCs w:val="20"/>
        </w:rPr>
        <w:t>30</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1500</w:t>
            </w:r>
          </w:p>
        </w:tc>
        <w:tc>
          <w:tcPr>
            <w:tcW w:w="1559" w:type="dxa"/>
            <w:tcBorders>
              <w:top w:val="single" w:sz="6" w:space="0" w:color="auto"/>
              <w:left w:val="single" w:sz="6" w:space="0" w:color="auto"/>
              <w:right w:val="single" w:sz="6" w:space="0" w:color="auto"/>
            </w:tcBorders>
            <w:vAlign w:val="center"/>
          </w:tcPr>
          <w:p w:rsidR="005A6DF8" w:rsidRPr="00FF7CEC"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1559" w:type="dxa"/>
            <w:tcBorders>
              <w:top w:val="single" w:sz="6" w:space="0" w:color="auto"/>
              <w:left w:val="single" w:sz="6" w:space="0" w:color="auto"/>
              <w:right w:val="single" w:sz="6" w:space="0" w:color="auto"/>
            </w:tcBorders>
            <w:vAlign w:val="center"/>
          </w:tcPr>
          <w:p w:rsidR="005A6DF8"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500</w:t>
            </w:r>
          </w:p>
        </w:tc>
        <w:tc>
          <w:tcPr>
            <w:tcW w:w="1559" w:type="dxa"/>
            <w:tcBorders>
              <w:top w:val="single" w:sz="6" w:space="0" w:color="auto"/>
              <w:left w:val="single" w:sz="6" w:space="0" w:color="auto"/>
              <w:right w:val="single" w:sz="6" w:space="0" w:color="auto"/>
            </w:tcBorders>
            <w:vAlign w:val="center"/>
          </w:tcPr>
          <w:p w:rsidR="005A6DF8"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5A6DF8">
        <w:rPr>
          <w:i w:val="0"/>
          <w:sz w:val="20"/>
          <w:szCs w:val="20"/>
        </w:rPr>
        <w:t>30</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val="restart"/>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vMerge w:val="restart"/>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 xml:space="preserve">не более </w:t>
            </w:r>
            <w:r>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2</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3</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5A6DF8">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8A" w:rsidRDefault="00BF528A" w:rsidP="004471A3">
      <w:pPr>
        <w:spacing w:after="0" w:line="240" w:lineRule="auto"/>
      </w:pPr>
      <w:r>
        <w:separator/>
      </w:r>
    </w:p>
  </w:endnote>
  <w:endnote w:type="continuationSeparator" w:id="0">
    <w:p w:rsidR="00BF528A" w:rsidRDefault="00BF528A"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8A" w:rsidRPr="00E822B1" w:rsidRDefault="00D74DC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BF528A"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77BD2">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8A" w:rsidRPr="00E822B1" w:rsidRDefault="00BF528A"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8A" w:rsidRPr="003C65A5" w:rsidRDefault="00D74DC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BF528A"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77BD2">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8A" w:rsidRDefault="00BF528A" w:rsidP="004471A3">
      <w:pPr>
        <w:spacing w:after="0" w:line="240" w:lineRule="auto"/>
      </w:pPr>
      <w:r>
        <w:separator/>
      </w:r>
    </w:p>
  </w:footnote>
  <w:footnote w:type="continuationSeparator" w:id="0">
    <w:p w:rsidR="00BF528A" w:rsidRDefault="00BF528A" w:rsidP="004471A3">
      <w:pPr>
        <w:spacing w:after="0" w:line="240" w:lineRule="auto"/>
      </w:pPr>
      <w:r>
        <w:continuationSeparator/>
      </w:r>
    </w:p>
  </w:footnote>
  <w:footnote w:id="1">
    <w:p w:rsidR="00BF528A" w:rsidRDefault="00BF528A"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2902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C2D"/>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365D"/>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0C53"/>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6DF8"/>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1E0"/>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6DD7"/>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743"/>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77B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20EE"/>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26121"/>
    <w:rsid w:val="00B3112A"/>
    <w:rsid w:val="00B319F3"/>
    <w:rsid w:val="00B341BE"/>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78F8"/>
    <w:rsid w:val="00BD7A3E"/>
    <w:rsid w:val="00BE07FB"/>
    <w:rsid w:val="00BE24B1"/>
    <w:rsid w:val="00BE34A4"/>
    <w:rsid w:val="00BE7574"/>
    <w:rsid w:val="00BF528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0A5F"/>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4DCB"/>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4784"/>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37AA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7AE"/>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EC50-8440-4EF8-BD5E-48D401DE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16110</Words>
  <Characters>91829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107724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2023-02-03T07:16:00Z</cp:lastPrinted>
  <dcterms:created xsi:type="dcterms:W3CDTF">2023-02-03T06:51:00Z</dcterms:created>
  <dcterms:modified xsi:type="dcterms:W3CDTF">2023-02-07T12:23:00Z</dcterms:modified>
</cp:coreProperties>
</file>